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ind w:firstLine="0" w:firstLineChars="0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 xml:space="preserve"> </w:t>
      </w:r>
    </w:p>
    <w:p>
      <w:pPr>
        <w:pStyle w:val="2"/>
        <w:spacing w:line="340" w:lineRule="exact"/>
        <w:ind w:firstLine="0" w:firstLineChars="0"/>
        <w:jc w:val="center"/>
        <w:rPr>
          <w:rFonts w:eastAsia="黑体"/>
          <w:b/>
          <w:bCs/>
          <w:sz w:val="36"/>
        </w:rPr>
      </w:pPr>
    </w:p>
    <w:p>
      <w:pPr>
        <w:pStyle w:val="2"/>
        <w:spacing w:line="340" w:lineRule="exact"/>
        <w:ind w:firstLine="0" w:firstLineChars="0"/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河西学院学生校外住宿安全管理责任书</w:t>
      </w:r>
    </w:p>
    <w:p>
      <w:pPr>
        <w:pStyle w:val="2"/>
        <w:spacing w:line="340" w:lineRule="exact"/>
        <w:ind w:firstLine="31680"/>
        <w:jc w:val="center"/>
        <w:rPr>
          <w:rFonts w:eastAsia="黑体"/>
          <w:b/>
          <w:bCs/>
          <w:sz w:val="36"/>
        </w:rPr>
      </w:pPr>
    </w:p>
    <w:p>
      <w:pPr>
        <w:pStyle w:val="2"/>
        <w:spacing w:line="340" w:lineRule="exact"/>
        <w:ind w:firstLine="31680"/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</w:rPr>
        <w:t xml:space="preserve">                                 </w:t>
      </w:r>
      <w:r>
        <w:rPr>
          <w:rFonts w:hint="eastAsia" w:ascii="宋体" w:hAnsi="宋体"/>
          <w:bCs/>
          <w:sz w:val="28"/>
          <w:szCs w:val="28"/>
        </w:rPr>
        <w:t>协议书编号</w:t>
      </w: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hint="eastAsia" w:ascii="宋体" w:hAnsi="宋体"/>
          <w:bCs/>
          <w:sz w:val="28"/>
          <w:szCs w:val="28"/>
        </w:rPr>
        <w:t>年第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t>号</w:t>
      </w:r>
    </w:p>
    <w:p>
      <w:pPr>
        <w:pStyle w:val="2"/>
        <w:spacing w:line="340" w:lineRule="exact"/>
        <w:ind w:firstLine="31680"/>
        <w:jc w:val="center"/>
        <w:rPr>
          <w:rFonts w:ascii="宋体"/>
          <w:b/>
          <w:bCs/>
          <w:sz w:val="28"/>
          <w:szCs w:val="28"/>
        </w:rPr>
      </w:pPr>
    </w:p>
    <w:p>
      <w:pPr>
        <w:pStyle w:val="2"/>
        <w:spacing w:line="320" w:lineRule="exact"/>
        <w:ind w:firstLine="0" w:firstLineChars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</w:t>
      </w:r>
    </w:p>
    <w:p>
      <w:pPr>
        <w:pStyle w:val="2"/>
        <w:spacing w:line="32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甲方：</w:t>
      </w:r>
      <w:r>
        <w:rPr>
          <w:rFonts w:ascii="仿宋_GB2312" w:hAnsi="宋体" w:eastAsia="仿宋_GB2312"/>
          <w:sz w:val="28"/>
          <w:szCs w:val="28"/>
        </w:rPr>
        <w:t>___________</w:t>
      </w:r>
      <w:r>
        <w:rPr>
          <w:rFonts w:hint="eastAsia" w:ascii="仿宋_GB2312" w:hAnsi="宋体" w:eastAsia="仿宋_GB2312"/>
          <w:sz w:val="28"/>
          <w:szCs w:val="28"/>
        </w:rPr>
        <w:t>（学生）</w:t>
      </w:r>
    </w:p>
    <w:p>
      <w:pPr>
        <w:pStyle w:val="2"/>
        <w:spacing w:line="32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2"/>
        <w:spacing w:line="32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乙方：</w:t>
      </w:r>
      <w:r>
        <w:rPr>
          <w:rFonts w:ascii="仿宋_GB2312" w:hAnsi="宋体" w:eastAsia="仿宋_GB2312"/>
          <w:sz w:val="28"/>
          <w:szCs w:val="28"/>
        </w:rPr>
        <w:t>____________</w:t>
      </w:r>
      <w:r>
        <w:rPr>
          <w:rFonts w:hint="eastAsia" w:ascii="仿宋_GB2312" w:hAnsi="宋体" w:eastAsia="仿宋_GB2312"/>
          <w:sz w:val="28"/>
          <w:szCs w:val="28"/>
        </w:rPr>
        <w:t>学院</w:t>
      </w:r>
    </w:p>
    <w:p>
      <w:pPr>
        <w:pStyle w:val="2"/>
        <w:spacing w:line="32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2"/>
        <w:spacing w:line="320" w:lineRule="exact"/>
        <w:ind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5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为规范学生校外住宿的管理，维护学生、学校的合法利益，明确各方的权利和义务，根据国家教育部有关法规和《河西学院学生校外住宿管理办法》，经协商一致，签订此安全责任书。</w:t>
      </w:r>
    </w:p>
    <w:p>
      <w:pPr>
        <w:pStyle w:val="2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一、甲方申请校外住宿系本人自愿并取得家长同意，乙方应当按规定对甲方的情况进行审核，并掌握其详细情况。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pStyle w:val="2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二、甲方家长应当监督甲方遵守安全责任书的相关规定，加强对甲方校外住宿的安全教育和学习、生活和思想管理。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pStyle w:val="2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三、甲方保证所填申请审批表的内容全部属实，如有隐瞒或欺骗，甲方承担一切后果。</w:t>
      </w:r>
    </w:p>
    <w:p>
      <w:pPr>
        <w:pStyle w:val="2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四、甲方应当自觉提高法纪意识和安全意识，遵守国家的法律法规和政策，遵守校规校纪，维护学校的声誉。如有违反，乙方将依据具体情况，按照有关规定对违反者进行教育直至提请学校处理。</w:t>
      </w:r>
    </w:p>
    <w:p>
      <w:pPr>
        <w:pStyle w:val="2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五、甲方应当服从乙方的教育和管理，及时完成各项学习任务，按照乙方要求参加集体活动，不得以校外住宿为由违反学校的规章制度。</w:t>
      </w:r>
    </w:p>
    <w:p>
      <w:pPr>
        <w:pStyle w:val="2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六、甲方应当每星期至少同班主任联系两次，每月以书面形式向班主任汇报自己的学习、思想和生活情况。</w:t>
      </w:r>
    </w:p>
    <w:p>
      <w:pPr>
        <w:pStyle w:val="2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甲方在上学、放学、离校途中，或者不在校期间，发生的一切安全事故责任完全由本人和家长承担，所受的一切财产损失完全由本人和家长承担，乙方不承担任何责任。如违法犯罪，由司法机关处理；如违反校规校纪，按《河西学院违纪学生处分条例》（院办发〔</w:t>
      </w:r>
      <w:r>
        <w:rPr>
          <w:rFonts w:ascii="仿宋_GB2312" w:eastAsia="仿宋_GB2312"/>
          <w:sz w:val="28"/>
          <w:szCs w:val="28"/>
        </w:rPr>
        <w:t>2010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号）的有关规定接受处理。</w:t>
      </w:r>
    </w:p>
    <w:p>
      <w:pPr>
        <w:pStyle w:val="2"/>
        <w:spacing w:line="5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八、本责任书自甲方、甲方家长、乙方签字后生效。</w:t>
      </w:r>
    </w:p>
    <w:p>
      <w:pPr>
        <w:pStyle w:val="2"/>
        <w:spacing w:line="5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九、本责任书一式三份，学院、</w:t>
      </w:r>
      <w:r>
        <w:rPr>
          <w:rFonts w:hint="eastAsia" w:ascii="仿宋_GB2312" w:eastAsia="仿宋_GB2312"/>
          <w:sz w:val="28"/>
          <w:szCs w:val="28"/>
          <w:lang w:eastAsia="zh-CN"/>
        </w:rPr>
        <w:t>学工部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、学生各一份。</w:t>
      </w:r>
    </w:p>
    <w:p>
      <w:pPr>
        <w:pStyle w:val="2"/>
        <w:spacing w:line="460" w:lineRule="exact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十、本责任书由学院与学生签订。</w:t>
      </w:r>
    </w:p>
    <w:p>
      <w:pPr>
        <w:pStyle w:val="2"/>
        <w:spacing w:line="460" w:lineRule="exact"/>
        <w:ind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460" w:lineRule="exact"/>
        <w:ind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460" w:lineRule="exact"/>
        <w:ind w:left="48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460" w:lineRule="exact"/>
        <w:ind w:left="48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460" w:lineRule="exact"/>
        <w:ind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460" w:lineRule="exact"/>
        <w:ind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460" w:lineRule="exact"/>
        <w:ind w:left="481" w:leftChars="229" w:firstLine="137" w:firstLineChars="4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甲方：</w:t>
      </w:r>
      <w:r>
        <w:rPr>
          <w:rFonts w:ascii="仿宋_GB2312" w:hAnsi="宋体" w:eastAsia="仿宋_GB2312"/>
          <w:sz w:val="28"/>
          <w:szCs w:val="28"/>
        </w:rPr>
        <w:t xml:space="preserve">_________   </w:t>
      </w: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学生签字、捺印）</w:t>
      </w:r>
    </w:p>
    <w:p>
      <w:pPr>
        <w:pStyle w:val="2"/>
        <w:spacing w:line="460" w:lineRule="exact"/>
        <w:ind w:left="481" w:leftChars="229" w:firstLine="3435" w:firstLineChars="122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</w:t>
      </w:r>
    </w:p>
    <w:p>
      <w:pPr>
        <w:pStyle w:val="2"/>
        <w:spacing w:line="460" w:lineRule="exact"/>
        <w:ind w:firstLine="618" w:firstLineChars="2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家长（签字）：</w:t>
      </w:r>
      <w:r>
        <w:rPr>
          <w:rFonts w:ascii="仿宋_GB2312" w:hAnsi="宋体" w:eastAsia="仿宋_GB2312"/>
          <w:sz w:val="28"/>
          <w:szCs w:val="28"/>
        </w:rPr>
        <w:t xml:space="preserve">_________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pStyle w:val="2"/>
        <w:spacing w:line="460" w:lineRule="exact"/>
        <w:ind w:firstLine="618" w:firstLineChars="2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身份证号码：</w:t>
      </w:r>
    </w:p>
    <w:p>
      <w:pPr>
        <w:pStyle w:val="2"/>
        <w:spacing w:line="460" w:lineRule="exact"/>
        <w:ind w:left="480" w:firstLine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</w:t>
      </w:r>
    </w:p>
    <w:p>
      <w:pPr>
        <w:pStyle w:val="2"/>
        <w:spacing w:line="460" w:lineRule="exact"/>
        <w:ind w:left="481" w:leftChars="229" w:firstLine="137" w:firstLineChars="4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hAnsi="宋体" w:eastAsia="仿宋_GB2312"/>
          <w:sz w:val="28"/>
          <w:szCs w:val="28"/>
        </w:rPr>
        <w:t xml:space="preserve">__________ </w:t>
      </w: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学院签章）</w:t>
      </w:r>
    </w:p>
    <w:p>
      <w:pPr>
        <w:pStyle w:val="2"/>
        <w:spacing w:line="460" w:lineRule="exact"/>
        <w:ind w:left="481" w:leftChars="229" w:firstLine="218" w:firstLineChars="7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</w:t>
      </w:r>
    </w:p>
    <w:p>
      <w:pPr>
        <w:spacing w:line="460" w:lineRule="exact"/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pStyle w:val="2"/>
        <w:spacing w:line="460" w:lineRule="exact"/>
        <w:ind w:firstLine="618" w:firstLineChars="2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负责人（签字）：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pStyle w:val="2"/>
        <w:spacing w:line="460" w:lineRule="exact"/>
        <w:ind w:left="481" w:leftChars="229" w:firstLine="218" w:firstLineChars="78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1400" w:firstLineChars="500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widowControl/>
        <w:rPr>
          <w:rFonts w:ascii="??" w:hAnsi="??" w:cs="宋体"/>
          <w:kern w:val="0"/>
          <w:sz w:val="32"/>
          <w:szCs w:val="32"/>
        </w:rPr>
      </w:pPr>
    </w:p>
    <w:p>
      <w:pPr>
        <w:widowControl/>
        <w:rPr>
          <w:rFonts w:ascii="??" w:hAnsi="??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C76"/>
    <w:rsid w:val="00031297"/>
    <w:rsid w:val="004472FA"/>
    <w:rsid w:val="0047251B"/>
    <w:rsid w:val="004F7FEC"/>
    <w:rsid w:val="00542BE1"/>
    <w:rsid w:val="006E4D1B"/>
    <w:rsid w:val="007A2372"/>
    <w:rsid w:val="00873E1D"/>
    <w:rsid w:val="008C55EC"/>
    <w:rsid w:val="008D09AF"/>
    <w:rsid w:val="00C867C6"/>
    <w:rsid w:val="00D16D27"/>
    <w:rsid w:val="00EC0C76"/>
    <w:rsid w:val="00F43B8B"/>
    <w:rsid w:val="435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spacing w:line="400" w:lineRule="atLeast"/>
      <w:ind w:firstLine="480" w:firstLineChars="200"/>
    </w:pPr>
    <w:rPr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137</Words>
  <Characters>781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2018-11-15T08:02:00Z</dcterms:created>
  <dc:creator>DELL</dc:creator>
  <cp:lastModifiedBy>Administrator</cp:lastModifiedBy>
  <cp:lastPrinted>2021-03-10T07:18:40Z</cp:lastPrinted>
  <dcterms:modified xsi:type="dcterms:W3CDTF">2021-03-10T07:19:01Z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